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CC2D" w14:textId="77777777" w:rsidR="00C71C62" w:rsidRDefault="009661DC">
      <w:pPr>
        <w:rPr>
          <w:b/>
          <w:bCs/>
        </w:rPr>
      </w:pPr>
      <w:r w:rsidRPr="009661DC">
        <w:rPr>
          <w:b/>
          <w:bCs/>
        </w:rPr>
        <w:t>INTRODUÇÃO-</w:t>
      </w:r>
    </w:p>
    <w:p w14:paraId="7CEBB287" w14:textId="11AD6432" w:rsidR="00C71C62" w:rsidRPr="00C71C62" w:rsidRDefault="009661DC" w:rsidP="00C71C62">
      <w:pPr>
        <w:ind w:firstLine="708"/>
        <w:rPr>
          <w:rFonts w:ascii="Arial" w:hAnsi="Arial" w:cs="Arial"/>
        </w:rPr>
      </w:pPr>
      <w:proofErr w:type="spellStart"/>
      <w:r>
        <w:rPr>
          <w:rFonts w:cstheme="minorHAnsi"/>
          <w:sz w:val="20"/>
          <w:szCs w:val="20"/>
        </w:rPr>
        <w:t>Glioblastoma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epitelioide</w:t>
      </w:r>
      <w:proofErr w:type="spellEnd"/>
      <w:r>
        <w:rPr>
          <w:rFonts w:cstheme="minorHAnsi"/>
          <w:sz w:val="20"/>
          <w:szCs w:val="20"/>
        </w:rPr>
        <w:t xml:space="preserve"> (</w:t>
      </w:r>
      <w:proofErr w:type="spellStart"/>
      <w:r>
        <w:rPr>
          <w:rFonts w:cstheme="minorHAnsi"/>
          <w:sz w:val="20"/>
          <w:szCs w:val="20"/>
        </w:rPr>
        <w:t>eGBM</w:t>
      </w:r>
      <w:proofErr w:type="spellEnd"/>
      <w:r>
        <w:rPr>
          <w:rFonts w:cstheme="minorHAnsi"/>
          <w:sz w:val="20"/>
          <w:szCs w:val="20"/>
        </w:rPr>
        <w:t xml:space="preserve">) é um tumor raro e agressivo descrito principalmente em jovens. Possui uma heterogeneidade molecular e histológica que dificulta o diagnóstico e pode representar diferente prognósticos para os pacientes. </w:t>
      </w:r>
    </w:p>
    <w:p w14:paraId="6A5779BB" w14:textId="77777777" w:rsidR="00C71C62" w:rsidRDefault="009661DC">
      <w:pPr>
        <w:rPr>
          <w:rFonts w:cstheme="minorHAnsi"/>
          <w:b/>
          <w:bCs/>
        </w:rPr>
      </w:pPr>
      <w:r w:rsidRPr="009661DC">
        <w:rPr>
          <w:rFonts w:cstheme="minorHAnsi"/>
          <w:b/>
          <w:bCs/>
        </w:rPr>
        <w:t>OBJETIVO-</w:t>
      </w:r>
    </w:p>
    <w:p w14:paraId="67CAA274" w14:textId="43E981AB" w:rsidR="00F5230D" w:rsidRPr="00C71C62" w:rsidRDefault="00F5230D" w:rsidP="00C71C62">
      <w:pPr>
        <w:ind w:firstLine="708"/>
        <w:rPr>
          <w:rFonts w:cstheme="minorHAnsi"/>
          <w:b/>
          <w:bCs/>
        </w:rPr>
      </w:pPr>
      <w:r>
        <w:rPr>
          <w:rFonts w:cstheme="minorHAnsi"/>
          <w:sz w:val="20"/>
          <w:szCs w:val="20"/>
        </w:rPr>
        <w:t xml:space="preserve">Descrição de 1 caso relatando a importância do estudo histopatológico e molecular para definição de prognóstico no </w:t>
      </w:r>
      <w:proofErr w:type="spellStart"/>
      <w:r>
        <w:rPr>
          <w:rFonts w:cstheme="minorHAnsi"/>
          <w:sz w:val="20"/>
          <w:szCs w:val="20"/>
        </w:rPr>
        <w:t>eGBM</w:t>
      </w:r>
      <w:proofErr w:type="spellEnd"/>
      <w:r>
        <w:rPr>
          <w:rFonts w:cstheme="minorHAnsi"/>
          <w:sz w:val="20"/>
          <w:szCs w:val="20"/>
        </w:rPr>
        <w:t>.</w:t>
      </w:r>
    </w:p>
    <w:p w14:paraId="66C12356" w14:textId="577C1EAE" w:rsidR="00C71C62" w:rsidRDefault="00F5230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MÉTODO-</w:t>
      </w:r>
    </w:p>
    <w:p w14:paraId="537B2E25" w14:textId="45BC4081" w:rsidR="00F5230D" w:rsidRPr="00C71C62" w:rsidRDefault="00F5230D" w:rsidP="00C71C62">
      <w:pPr>
        <w:ind w:firstLine="708"/>
        <w:rPr>
          <w:rFonts w:cstheme="minorHAnsi"/>
          <w:b/>
          <w:bCs/>
        </w:rPr>
      </w:pPr>
      <w:r>
        <w:rPr>
          <w:rFonts w:cstheme="minorHAnsi"/>
          <w:sz w:val="20"/>
          <w:szCs w:val="20"/>
        </w:rPr>
        <w:t>Descrição de 1 caso clínico ilustrativo por meio de revisão de prontuário médico</w:t>
      </w:r>
      <w:r w:rsidR="0062138B">
        <w:rPr>
          <w:rFonts w:cstheme="minorHAnsi"/>
          <w:sz w:val="20"/>
          <w:szCs w:val="20"/>
        </w:rPr>
        <w:t>, seguido de revisão da literatura.</w:t>
      </w:r>
    </w:p>
    <w:p w14:paraId="2BD862EB" w14:textId="77777777" w:rsidR="00C71C62" w:rsidRDefault="00F5230D">
      <w:pPr>
        <w:rPr>
          <w:rFonts w:cstheme="minorHAnsi"/>
          <w:b/>
          <w:bCs/>
        </w:rPr>
      </w:pPr>
      <w:r w:rsidRPr="00F5230D">
        <w:rPr>
          <w:rFonts w:cstheme="minorHAnsi"/>
          <w:b/>
          <w:bCs/>
        </w:rPr>
        <w:t>RESULTADOS</w:t>
      </w:r>
      <w:r>
        <w:rPr>
          <w:rFonts w:cstheme="minorHAnsi"/>
          <w:b/>
          <w:bCs/>
        </w:rPr>
        <w:t>-</w:t>
      </w:r>
    </w:p>
    <w:p w14:paraId="629D325C" w14:textId="1F459C09" w:rsidR="009C4DC6" w:rsidRPr="00C71C62" w:rsidRDefault="00F5230D" w:rsidP="00C71C62">
      <w:pPr>
        <w:ind w:firstLine="708"/>
        <w:rPr>
          <w:rFonts w:cstheme="minorHAnsi"/>
          <w:b/>
          <w:bCs/>
        </w:rPr>
      </w:pPr>
      <w:r>
        <w:rPr>
          <w:rFonts w:cstheme="minorHAnsi"/>
          <w:sz w:val="20"/>
          <w:szCs w:val="20"/>
        </w:rPr>
        <w:t>Homem de 62 anos se apresenta ao departamento de emergência do hospital apresentando confusão mental. A ressonância magnética de crânio mostrou uma lesão expansiva occipital</w:t>
      </w:r>
      <w:r w:rsidR="009C4DC6">
        <w:rPr>
          <w:rFonts w:cstheme="minorHAnsi"/>
          <w:sz w:val="20"/>
          <w:szCs w:val="20"/>
        </w:rPr>
        <w:t xml:space="preserve"> com características de alta agressividade. O paciente foi submetido a ressecção total da lesão e necessitou de nova cirurgia 6 meses após a primeira cirurgia. </w:t>
      </w:r>
      <w:r w:rsidR="000316F7">
        <w:rPr>
          <w:rFonts w:cstheme="minorHAnsi"/>
          <w:sz w:val="20"/>
          <w:szCs w:val="20"/>
        </w:rPr>
        <w:t xml:space="preserve">A análise histológica(fig1) e </w:t>
      </w:r>
      <w:proofErr w:type="spellStart"/>
      <w:r w:rsidR="000316F7">
        <w:rPr>
          <w:rFonts w:cstheme="minorHAnsi"/>
          <w:sz w:val="20"/>
          <w:szCs w:val="20"/>
        </w:rPr>
        <w:t>imunohistoquímica</w:t>
      </w:r>
      <w:proofErr w:type="spellEnd"/>
      <w:r w:rsidR="000316F7">
        <w:rPr>
          <w:rFonts w:cstheme="minorHAnsi"/>
          <w:sz w:val="20"/>
          <w:szCs w:val="20"/>
        </w:rPr>
        <w:t>(fig2)</w:t>
      </w:r>
      <w:r w:rsidR="009C4DC6">
        <w:rPr>
          <w:rFonts w:cstheme="minorHAnsi"/>
          <w:sz w:val="20"/>
          <w:szCs w:val="20"/>
        </w:rPr>
        <w:t xml:space="preserve"> resultou em um </w:t>
      </w:r>
      <w:proofErr w:type="spellStart"/>
      <w:r w:rsidR="00C71C62">
        <w:rPr>
          <w:rFonts w:cstheme="minorHAnsi"/>
          <w:sz w:val="20"/>
          <w:szCs w:val="20"/>
        </w:rPr>
        <w:t>eGBM</w:t>
      </w:r>
      <w:proofErr w:type="spellEnd"/>
      <w:r w:rsidR="009C4DC6">
        <w:rPr>
          <w:rFonts w:cstheme="minorHAnsi"/>
          <w:sz w:val="20"/>
          <w:szCs w:val="20"/>
        </w:rPr>
        <w:t xml:space="preserve">, uma forma descrita desde 1982, mas somente reconhecida como uma entidade distinta na classificação da </w:t>
      </w:r>
      <w:r w:rsidR="009C4DC6" w:rsidRPr="009C4DC6">
        <w:rPr>
          <w:rFonts w:cstheme="minorHAnsi"/>
          <w:i/>
          <w:iCs/>
          <w:sz w:val="20"/>
          <w:szCs w:val="20"/>
        </w:rPr>
        <w:t>W</w:t>
      </w:r>
      <w:r w:rsidR="00C71C62">
        <w:rPr>
          <w:rFonts w:cstheme="minorHAnsi"/>
          <w:i/>
          <w:iCs/>
          <w:sz w:val="20"/>
          <w:szCs w:val="20"/>
        </w:rPr>
        <w:t>HO</w:t>
      </w:r>
      <w:r w:rsidR="009C4DC6">
        <w:rPr>
          <w:rFonts w:cstheme="minorHAnsi"/>
          <w:sz w:val="20"/>
          <w:szCs w:val="20"/>
        </w:rPr>
        <w:t xml:space="preserve"> em 2016. Se trata de um tumor raro, agressivo com uma maior taxa de prevalência nas primeiras 3 décadas de vida.</w:t>
      </w:r>
    </w:p>
    <w:p w14:paraId="4E8C1F20" w14:textId="331C7BAE" w:rsidR="00087909" w:rsidRDefault="0062138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316F7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nálise molecular dos </w:t>
      </w:r>
      <w:proofErr w:type="spellStart"/>
      <w:r>
        <w:rPr>
          <w:rFonts w:ascii="Times New Roman" w:hAnsi="Times New Roman" w:cs="Times New Roman"/>
          <w:sz w:val="20"/>
          <w:szCs w:val="20"/>
        </w:rPr>
        <w:t>eGBMs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atualmente englobam um grupo com 3 categorias biológicas e moleculares</w:t>
      </w:r>
      <w:r w:rsidR="00087909">
        <w:rPr>
          <w:rFonts w:ascii="Times New Roman" w:hAnsi="Times New Roman" w:cs="Times New Roman"/>
          <w:sz w:val="20"/>
          <w:szCs w:val="20"/>
        </w:rPr>
        <w:t>: t</w:t>
      </w:r>
      <w:r>
        <w:rPr>
          <w:rFonts w:ascii="Times New Roman" w:hAnsi="Times New Roman" w:cs="Times New Roman"/>
          <w:sz w:val="20"/>
          <w:szCs w:val="20"/>
        </w:rPr>
        <w:t xml:space="preserve">umores </w:t>
      </w:r>
      <w:r w:rsidRPr="0062138B">
        <w:rPr>
          <w:rFonts w:ascii="Times New Roman" w:hAnsi="Times New Roman" w:cs="Times New Roman"/>
          <w:i/>
          <w:iCs/>
          <w:sz w:val="20"/>
          <w:szCs w:val="20"/>
        </w:rPr>
        <w:t>PXA-</w:t>
      </w:r>
      <w:proofErr w:type="spellStart"/>
      <w:r w:rsidRPr="0062138B">
        <w:rPr>
          <w:rFonts w:ascii="Times New Roman" w:hAnsi="Times New Roman" w:cs="Times New Roman"/>
          <w:i/>
          <w:iCs/>
          <w:sz w:val="20"/>
          <w:szCs w:val="20"/>
        </w:rPr>
        <w:t>likes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que possuem um prognóstico favorável e é visto em adultos jovens e crianças</w:t>
      </w:r>
      <w:r w:rsidR="00087909">
        <w:rPr>
          <w:rFonts w:ascii="Times New Roman" w:hAnsi="Times New Roman" w:cs="Times New Roman"/>
          <w:sz w:val="20"/>
          <w:szCs w:val="20"/>
        </w:rPr>
        <w:t>; t</w:t>
      </w:r>
      <w:r>
        <w:rPr>
          <w:rFonts w:ascii="Times New Roman" w:hAnsi="Times New Roman" w:cs="Times New Roman"/>
          <w:sz w:val="20"/>
          <w:szCs w:val="20"/>
        </w:rPr>
        <w:t xml:space="preserve">umores </w:t>
      </w:r>
      <w:proofErr w:type="spellStart"/>
      <w:r>
        <w:rPr>
          <w:rFonts w:ascii="Times New Roman" w:hAnsi="Times New Roman" w:cs="Times New Roman"/>
          <w:sz w:val="20"/>
          <w:szCs w:val="20"/>
        </w:rPr>
        <w:t>IDHwt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GBM-</w:t>
      </w:r>
      <w:proofErr w:type="spellStart"/>
      <w:r>
        <w:rPr>
          <w:rFonts w:ascii="Times New Roman" w:hAnsi="Times New Roman" w:cs="Times New Roman"/>
          <w:sz w:val="20"/>
          <w:szCs w:val="20"/>
        </w:rPr>
        <w:t>like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="000316F7">
        <w:rPr>
          <w:rFonts w:ascii="Times New Roman" w:hAnsi="Times New Roman" w:cs="Times New Roman"/>
          <w:sz w:val="20"/>
          <w:szCs w:val="20"/>
        </w:rPr>
        <w:t xml:space="preserve"> com um </w:t>
      </w:r>
      <w:r>
        <w:rPr>
          <w:rFonts w:ascii="Times New Roman" w:hAnsi="Times New Roman" w:cs="Times New Roman"/>
          <w:sz w:val="20"/>
          <w:szCs w:val="20"/>
        </w:rPr>
        <w:t xml:space="preserve">prognóstico desfavorável e ocorrem em adultos </w:t>
      </w:r>
      <w:r w:rsidR="00087909">
        <w:rPr>
          <w:rFonts w:ascii="Times New Roman" w:hAnsi="Times New Roman" w:cs="Times New Roman"/>
          <w:sz w:val="20"/>
          <w:szCs w:val="20"/>
        </w:rPr>
        <w:t>idosos; tumores GBK-</w:t>
      </w:r>
      <w:proofErr w:type="spellStart"/>
      <w:r w:rsidR="00087909">
        <w:rPr>
          <w:rFonts w:ascii="Times New Roman" w:hAnsi="Times New Roman" w:cs="Times New Roman"/>
          <w:sz w:val="20"/>
          <w:szCs w:val="20"/>
        </w:rPr>
        <w:t>like</w:t>
      </w:r>
      <w:proofErr w:type="spellEnd"/>
      <w:r w:rsidR="00087909">
        <w:rPr>
          <w:rFonts w:ascii="Times New Roman" w:hAnsi="Times New Roman" w:cs="Times New Roman"/>
          <w:sz w:val="20"/>
          <w:szCs w:val="20"/>
        </w:rPr>
        <w:t xml:space="preserve"> RTK1 com prognóstico intermediário vistos em crianças e adultos jovens,</w:t>
      </w:r>
      <w:r w:rsidR="000316F7">
        <w:rPr>
          <w:rFonts w:ascii="Times New Roman" w:hAnsi="Times New Roman" w:cs="Times New Roman"/>
          <w:sz w:val="20"/>
          <w:szCs w:val="20"/>
        </w:rPr>
        <w:t xml:space="preserve"> </w:t>
      </w:r>
      <w:r w:rsidR="00087909">
        <w:rPr>
          <w:rFonts w:ascii="Times New Roman" w:hAnsi="Times New Roman" w:cs="Times New Roman"/>
          <w:sz w:val="20"/>
          <w:szCs w:val="20"/>
        </w:rPr>
        <w:t>possuem amplificação de PDGFRA. Essas variantes moleculares refletem a sobrevida média na literatura.</w:t>
      </w:r>
    </w:p>
    <w:p w14:paraId="4D0A04A1" w14:textId="5A9F8E4A" w:rsidR="00087909" w:rsidRDefault="000316F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CONCLUSÃO</w:t>
      </w:r>
      <w:r w:rsidR="00087909">
        <w:rPr>
          <w:rFonts w:cstheme="minorHAnsi"/>
          <w:b/>
          <w:bCs/>
        </w:rPr>
        <w:t>-</w:t>
      </w:r>
    </w:p>
    <w:p w14:paraId="619855AA" w14:textId="41845D0F" w:rsidR="00087909" w:rsidRDefault="00087909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</w:rPr>
        <w:tab/>
      </w:r>
      <w:proofErr w:type="spellStart"/>
      <w:r w:rsidRPr="00087909">
        <w:rPr>
          <w:rFonts w:cstheme="minorHAnsi"/>
          <w:sz w:val="20"/>
          <w:szCs w:val="20"/>
        </w:rPr>
        <w:t>eGBM</w:t>
      </w:r>
      <w:proofErr w:type="spellEnd"/>
      <w:r>
        <w:rPr>
          <w:rFonts w:cstheme="minorHAnsi"/>
          <w:sz w:val="20"/>
          <w:szCs w:val="20"/>
        </w:rPr>
        <w:t xml:space="preserve"> já foi descrito há mais de 4 décadas, mas somente foi incluído na classificação da WHO de 2016, dada a dificuldade diagnóstica e características moleculares e radiológicas inespecíficas até então. Classicamente, essa entidade é relacionada a um pior prognóstico, mas casos de longa sobrevida são descritos. Uma melhor definição histológica e molecular pode contribuir para se encontrar fatores associados com menor prognóstico além de tratamento específico que melhorem a sobrevida.</w:t>
      </w:r>
    </w:p>
    <w:p w14:paraId="2B4A7CEB" w14:textId="6ADB34B1" w:rsidR="00087909" w:rsidRPr="00087909" w:rsidRDefault="00087909">
      <w:pPr>
        <w:rPr>
          <w:rFonts w:cstheme="minorHAnsi"/>
          <w:b/>
          <w:bCs/>
        </w:rPr>
      </w:pPr>
      <w:r w:rsidRPr="00087909">
        <w:rPr>
          <w:rFonts w:cstheme="minorHAnsi"/>
          <w:b/>
          <w:bCs/>
        </w:rPr>
        <w:t>Descritores</w:t>
      </w:r>
      <w:r>
        <w:rPr>
          <w:rFonts w:cstheme="minorHAnsi"/>
          <w:b/>
          <w:bCs/>
        </w:rPr>
        <w:t xml:space="preserve">: </w:t>
      </w:r>
      <w:r w:rsidRPr="0064448A">
        <w:rPr>
          <w:rFonts w:ascii="Times New Roman" w:hAnsi="Times New Roman" w:cs="Times New Roman"/>
          <w:sz w:val="20"/>
          <w:szCs w:val="20"/>
          <w:lang w:val="en-US"/>
        </w:rPr>
        <w:t xml:space="preserve">BRAF V600E mutation; epithelioid glioblastoma; </w:t>
      </w:r>
      <w:proofErr w:type="spellStart"/>
      <w:r w:rsidRPr="0064448A">
        <w:rPr>
          <w:rFonts w:ascii="Times New Roman" w:hAnsi="Times New Roman" w:cs="Times New Roman"/>
          <w:sz w:val="20"/>
          <w:szCs w:val="20"/>
          <w:lang w:val="en-US"/>
        </w:rPr>
        <w:t>pleomorfic</w:t>
      </w:r>
      <w:proofErr w:type="spellEnd"/>
      <w:r w:rsidRPr="006444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64448A">
        <w:rPr>
          <w:rFonts w:ascii="Times New Roman" w:hAnsi="Times New Roman" w:cs="Times New Roman"/>
          <w:sz w:val="20"/>
          <w:szCs w:val="20"/>
          <w:lang w:val="en-US"/>
        </w:rPr>
        <w:t>xanthoastrocitoma</w:t>
      </w:r>
      <w:proofErr w:type="spellEnd"/>
      <w:r w:rsidRPr="0064448A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7BAE6236" w14:textId="77777777" w:rsidR="00087909" w:rsidRPr="00087909" w:rsidRDefault="00087909">
      <w:pPr>
        <w:rPr>
          <w:rFonts w:cstheme="minorHAnsi"/>
        </w:rPr>
      </w:pPr>
    </w:p>
    <w:p w14:paraId="440849A4" w14:textId="0CFDFD36" w:rsidR="00F5230D" w:rsidRDefault="00F5230D">
      <w:pPr>
        <w:rPr>
          <w:rFonts w:cstheme="minorHAnsi"/>
          <w:sz w:val="20"/>
          <w:szCs w:val="20"/>
        </w:rPr>
      </w:pPr>
    </w:p>
    <w:p w14:paraId="06E7B1EC" w14:textId="77777777" w:rsidR="00F5230D" w:rsidRPr="00F5230D" w:rsidRDefault="00F5230D">
      <w:pPr>
        <w:rPr>
          <w:rFonts w:cstheme="minorHAnsi"/>
          <w:sz w:val="20"/>
          <w:szCs w:val="20"/>
        </w:rPr>
      </w:pPr>
    </w:p>
    <w:sectPr w:rsidR="00F5230D" w:rsidRPr="00F523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DC"/>
    <w:rsid w:val="000316F7"/>
    <w:rsid w:val="00087909"/>
    <w:rsid w:val="001E0816"/>
    <w:rsid w:val="0062138B"/>
    <w:rsid w:val="00627DEF"/>
    <w:rsid w:val="009661DC"/>
    <w:rsid w:val="009C4DC6"/>
    <w:rsid w:val="00C71C62"/>
    <w:rsid w:val="00F5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7D0B6"/>
  <w15:chartTrackingRefBased/>
  <w15:docId w15:val="{2BFC77D5-F73E-3841-8CD5-2DB14F9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313</Words>
  <Characters>1888</Characters>
  <Application>Microsoft Office Word</Application>
  <DocSecurity>0</DocSecurity>
  <Lines>32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Daoud</dc:creator>
  <cp:keywords/>
  <dc:description/>
  <cp:lastModifiedBy>Alex Daoud</cp:lastModifiedBy>
  <cp:revision>3</cp:revision>
  <dcterms:created xsi:type="dcterms:W3CDTF">2021-11-07T16:39:00Z</dcterms:created>
  <dcterms:modified xsi:type="dcterms:W3CDTF">2021-11-07T17:00:00Z</dcterms:modified>
</cp:coreProperties>
</file>